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D5" w:rsidRPr="005B5FEB" w:rsidRDefault="007E13A1" w:rsidP="00001D9D">
      <w:pPr>
        <w:bidi/>
        <w:spacing w:line="360" w:lineRule="auto"/>
        <w:jc w:val="center"/>
        <w:rPr>
          <w:rFonts w:cs="B Koodak"/>
          <w:b/>
          <w:bCs/>
          <w:sz w:val="24"/>
          <w:szCs w:val="24"/>
          <w:rtl/>
          <w:lang w:bidi="fa-IR"/>
        </w:rPr>
      </w:pPr>
      <w:r w:rsidRPr="005B5FEB">
        <w:rPr>
          <w:rFonts w:cs="B Koodak" w:hint="cs"/>
          <w:b/>
          <w:bCs/>
          <w:sz w:val="24"/>
          <w:szCs w:val="24"/>
          <w:rtl/>
          <w:lang w:bidi="fa-IR"/>
        </w:rPr>
        <w:t>بسمه تعالی</w:t>
      </w:r>
    </w:p>
    <w:p w:rsidR="00001D9D" w:rsidRPr="005B5FEB" w:rsidRDefault="006352CA" w:rsidP="0021612B">
      <w:pPr>
        <w:bidi/>
        <w:spacing w:line="360" w:lineRule="auto"/>
        <w:jc w:val="lowKashida"/>
        <w:rPr>
          <w:rFonts w:cs="B Koodak"/>
          <w:sz w:val="24"/>
          <w:szCs w:val="24"/>
          <w:rtl/>
          <w:lang w:bidi="fa-IR"/>
        </w:rPr>
      </w:pPr>
      <w:r w:rsidRPr="005B5FEB">
        <w:rPr>
          <w:rFonts w:cs="B Koodak" w:hint="cs"/>
          <w:sz w:val="24"/>
          <w:szCs w:val="24"/>
          <w:rtl/>
          <w:lang w:bidi="fa-IR"/>
        </w:rPr>
        <w:t xml:space="preserve">     </w:t>
      </w:r>
      <w:r w:rsidR="00132F23" w:rsidRPr="005B5FEB">
        <w:rPr>
          <w:rFonts w:cs="B Koodak" w:hint="cs"/>
          <w:sz w:val="24"/>
          <w:szCs w:val="24"/>
          <w:rtl/>
          <w:lang w:bidi="fa-IR"/>
        </w:rPr>
        <w:t>خلقت</w:t>
      </w:r>
      <w:r w:rsidR="00BC7074" w:rsidRPr="005B5FEB">
        <w:rPr>
          <w:rFonts w:cs="B Koodak" w:hint="cs"/>
          <w:sz w:val="24"/>
          <w:szCs w:val="24"/>
          <w:rtl/>
          <w:lang w:bidi="fa-IR"/>
        </w:rPr>
        <w:t>،</w:t>
      </w:r>
      <w:r w:rsidR="00132F23" w:rsidRPr="005B5FEB">
        <w:rPr>
          <w:rFonts w:cs="B Koodak" w:hint="cs"/>
          <w:sz w:val="24"/>
          <w:szCs w:val="24"/>
          <w:rtl/>
          <w:lang w:bidi="fa-IR"/>
        </w:rPr>
        <w:t xml:space="preserve"> عجایب زیادی را نهفته در خود دارد. </w:t>
      </w:r>
      <w:r w:rsidR="00BC7074" w:rsidRPr="005B5FEB">
        <w:rPr>
          <w:rFonts w:cs="B Koodak" w:hint="cs"/>
          <w:sz w:val="24"/>
          <w:szCs w:val="24"/>
          <w:rtl/>
          <w:lang w:bidi="fa-IR"/>
        </w:rPr>
        <w:t xml:space="preserve">پیچیدگی </w:t>
      </w:r>
      <w:r w:rsidR="00132F23" w:rsidRPr="005B5FEB">
        <w:rPr>
          <w:rFonts w:cs="B Koodak" w:hint="cs"/>
          <w:sz w:val="24"/>
          <w:szCs w:val="24"/>
          <w:rtl/>
          <w:lang w:bidi="fa-IR"/>
        </w:rPr>
        <w:t xml:space="preserve">انسان به عنوان اشرف مخلوقات فراتر از </w:t>
      </w:r>
      <w:r w:rsidR="00BC7074" w:rsidRPr="005B5FEB">
        <w:rPr>
          <w:rFonts w:cs="B Koodak" w:hint="cs"/>
          <w:sz w:val="24"/>
          <w:szCs w:val="24"/>
          <w:rtl/>
          <w:lang w:bidi="fa-IR"/>
        </w:rPr>
        <w:t>دیگر</w:t>
      </w:r>
      <w:r w:rsidR="00132F23" w:rsidRPr="005B5FEB">
        <w:rPr>
          <w:rFonts w:cs="B Koodak" w:hint="cs"/>
          <w:sz w:val="24"/>
          <w:szCs w:val="24"/>
          <w:rtl/>
          <w:lang w:bidi="fa-IR"/>
        </w:rPr>
        <w:t xml:space="preserve"> مخلوقات الهی است. اوج این پی</w:t>
      </w:r>
      <w:r w:rsidR="00445628" w:rsidRPr="005B5FEB">
        <w:rPr>
          <w:rFonts w:cs="B Koodak" w:hint="cs"/>
          <w:sz w:val="24"/>
          <w:szCs w:val="24"/>
          <w:rtl/>
          <w:lang w:bidi="fa-IR"/>
        </w:rPr>
        <w:t>چیدگی و هنرنمایی الهی</w:t>
      </w:r>
      <w:r w:rsidR="00132F23" w:rsidRPr="005B5FEB">
        <w:rPr>
          <w:rFonts w:cs="B Koodak" w:hint="cs"/>
          <w:sz w:val="24"/>
          <w:szCs w:val="24"/>
          <w:rtl/>
          <w:lang w:bidi="fa-IR"/>
        </w:rPr>
        <w:t xml:space="preserve"> را می توان در نظام حاکم بر سیستم اعصاب انسان جستجو نمود. سیستمی که بر تمام ارگانهای بدن اشراف دارد و عملکرد </w:t>
      </w:r>
      <w:r w:rsidR="00445628" w:rsidRPr="005B5FEB">
        <w:rPr>
          <w:rFonts w:cs="B Koodak" w:hint="cs"/>
          <w:sz w:val="24"/>
          <w:szCs w:val="24"/>
          <w:rtl/>
          <w:lang w:bidi="fa-IR"/>
        </w:rPr>
        <w:t>آن</w:t>
      </w:r>
      <w:r w:rsidR="00132F23" w:rsidRPr="005B5FEB">
        <w:rPr>
          <w:rFonts w:cs="B Koodak" w:hint="cs"/>
          <w:sz w:val="24"/>
          <w:szCs w:val="24"/>
          <w:rtl/>
          <w:lang w:bidi="fa-IR"/>
        </w:rPr>
        <w:t>ها را بطور مستمر و</w:t>
      </w:r>
      <w:r w:rsidR="00445628" w:rsidRPr="005B5FEB">
        <w:rPr>
          <w:rFonts w:cs="B Koodak" w:hint="cs"/>
          <w:sz w:val="24"/>
          <w:szCs w:val="24"/>
          <w:rtl/>
          <w:lang w:bidi="fa-IR"/>
        </w:rPr>
        <w:t xml:space="preserve"> </w:t>
      </w:r>
      <w:r w:rsidR="00132F23" w:rsidRPr="005B5FEB">
        <w:rPr>
          <w:rFonts w:cs="B Koodak" w:hint="cs"/>
          <w:sz w:val="24"/>
          <w:szCs w:val="24"/>
          <w:rtl/>
          <w:lang w:bidi="fa-IR"/>
        </w:rPr>
        <w:t>منظم در کنترل خود دارد. سلولهای عصبی و دیگر سلولهای پشتیبان و</w:t>
      </w:r>
      <w:r w:rsidR="007C5D1F" w:rsidRPr="005B5FEB">
        <w:rPr>
          <w:rFonts w:cs="B Koodak" w:hint="cs"/>
          <w:sz w:val="24"/>
          <w:szCs w:val="24"/>
          <w:rtl/>
          <w:lang w:bidi="fa-IR"/>
        </w:rPr>
        <w:t xml:space="preserve"> </w:t>
      </w:r>
      <w:r w:rsidR="00132F23" w:rsidRPr="005B5FEB">
        <w:rPr>
          <w:rFonts w:cs="B Koodak" w:hint="cs"/>
          <w:sz w:val="24"/>
          <w:szCs w:val="24"/>
          <w:rtl/>
          <w:lang w:bidi="fa-IR"/>
        </w:rPr>
        <w:t>همکار در سیستم اعصاب مسئولیت سنگینی دارند. آنها باید بدون آنکه دوباره سازی و بازسازی قابل توجه ای داشته باشند این مسئولیت فرماندهی و کنترل را به خوبی</w:t>
      </w:r>
      <w:r w:rsidR="00445628" w:rsidRPr="005B5FEB">
        <w:rPr>
          <w:rFonts w:cs="B Koodak" w:hint="cs"/>
          <w:sz w:val="24"/>
          <w:szCs w:val="24"/>
          <w:rtl/>
          <w:lang w:bidi="fa-IR"/>
        </w:rPr>
        <w:t xml:space="preserve"> انجام دهند</w:t>
      </w:r>
      <w:r w:rsidR="00BC7074" w:rsidRPr="005B5FEB">
        <w:rPr>
          <w:rFonts w:cs="B Koodak" w:hint="cs"/>
          <w:sz w:val="24"/>
          <w:szCs w:val="24"/>
          <w:rtl/>
          <w:lang w:bidi="fa-IR"/>
        </w:rPr>
        <w:t xml:space="preserve">. </w:t>
      </w:r>
      <w:r w:rsidR="00445628" w:rsidRPr="005B5FEB">
        <w:rPr>
          <w:rFonts w:cs="B Koodak" w:hint="cs"/>
          <w:sz w:val="24"/>
          <w:szCs w:val="24"/>
          <w:rtl/>
          <w:lang w:bidi="fa-IR"/>
        </w:rPr>
        <w:t xml:space="preserve"> مسئولیت دارند تا عملکرد فیزیولوژیک </w:t>
      </w:r>
      <w:r w:rsidR="00132F23" w:rsidRPr="005B5FEB">
        <w:rPr>
          <w:rFonts w:cs="B Koodak" w:hint="cs"/>
          <w:sz w:val="24"/>
          <w:szCs w:val="24"/>
          <w:rtl/>
          <w:lang w:bidi="fa-IR"/>
        </w:rPr>
        <w:t xml:space="preserve">خود و ارگانهای </w:t>
      </w:r>
      <w:r w:rsidR="00445628" w:rsidRPr="005B5FEB">
        <w:rPr>
          <w:rFonts w:cs="B Koodak" w:hint="cs"/>
          <w:sz w:val="24"/>
          <w:szCs w:val="24"/>
          <w:rtl/>
          <w:lang w:bidi="fa-IR"/>
        </w:rPr>
        <w:t>دیگر را سامان دهند و این وظیفه را تا مرگ صاحب خود به عهده دارند. انسان برخلاف دیگر موجودات زنده موجودی است با ارتباط</w:t>
      </w:r>
      <w:r w:rsidR="00BC7074" w:rsidRPr="005B5FEB">
        <w:rPr>
          <w:rFonts w:cs="B Koodak" w:hint="cs"/>
          <w:sz w:val="24"/>
          <w:szCs w:val="24"/>
          <w:rtl/>
          <w:lang w:bidi="fa-IR"/>
        </w:rPr>
        <w:t>ات گسترده با همنوعان خود، از طرف</w:t>
      </w:r>
      <w:r w:rsidR="00445628" w:rsidRPr="005B5FEB">
        <w:rPr>
          <w:rFonts w:cs="B Koodak" w:hint="cs"/>
          <w:sz w:val="24"/>
          <w:szCs w:val="24"/>
          <w:rtl/>
          <w:lang w:bidi="fa-IR"/>
        </w:rPr>
        <w:t xml:space="preserve"> دیگر </w:t>
      </w:r>
      <w:r w:rsidR="00BC7074" w:rsidRPr="005B5FEB">
        <w:rPr>
          <w:rFonts w:cs="B Koodak" w:hint="cs"/>
          <w:sz w:val="24"/>
          <w:szCs w:val="24"/>
          <w:rtl/>
          <w:lang w:bidi="fa-IR"/>
        </w:rPr>
        <w:t>قادر است با دیگر موجودات نیز</w:t>
      </w:r>
      <w:r w:rsidR="00445628" w:rsidRPr="005B5FEB">
        <w:rPr>
          <w:rFonts w:cs="B Koodak" w:hint="cs"/>
          <w:sz w:val="24"/>
          <w:szCs w:val="24"/>
          <w:rtl/>
          <w:lang w:bidi="fa-IR"/>
        </w:rPr>
        <w:t xml:space="preserve"> ارتباطات کلامی، حسی، عاطفی را برقرار کند. اختلال در هر یک از </w:t>
      </w:r>
      <w:r w:rsidR="00AC0896" w:rsidRPr="005B5FEB">
        <w:rPr>
          <w:rFonts w:cs="B Koodak" w:hint="cs"/>
          <w:sz w:val="24"/>
          <w:szCs w:val="24"/>
          <w:rtl/>
          <w:lang w:bidi="fa-IR"/>
        </w:rPr>
        <w:t>این ارتباطات می تواند زندگی روزمره فرد</w:t>
      </w:r>
      <w:r w:rsidR="007C5D1F" w:rsidRPr="005B5FEB">
        <w:rPr>
          <w:rFonts w:cs="B Koodak" w:hint="cs"/>
          <w:sz w:val="24"/>
          <w:szCs w:val="24"/>
          <w:rtl/>
          <w:lang w:bidi="fa-IR"/>
        </w:rPr>
        <w:t xml:space="preserve"> </w:t>
      </w:r>
      <w:r w:rsidR="00AC0896" w:rsidRPr="005B5FEB">
        <w:rPr>
          <w:rFonts w:cs="B Koodak" w:hint="cs"/>
          <w:sz w:val="24"/>
          <w:szCs w:val="24"/>
          <w:rtl/>
          <w:lang w:bidi="fa-IR"/>
        </w:rPr>
        <w:t>را با محیط اطراف خود مختل کند. این اختلال گاهی می تواند منشأ درونی و ژنتیکی داشته باشد، بیماریهایی نظی</w:t>
      </w:r>
      <w:r w:rsidR="007C5D1F" w:rsidRPr="005B5FEB">
        <w:rPr>
          <w:rFonts w:cs="B Koodak" w:hint="cs"/>
          <w:sz w:val="24"/>
          <w:szCs w:val="24"/>
          <w:rtl/>
          <w:lang w:bidi="fa-IR"/>
        </w:rPr>
        <w:t>ر افسردگی ماژور، برخی از موا</w:t>
      </w:r>
      <w:r w:rsidR="00BC7074" w:rsidRPr="005B5FEB">
        <w:rPr>
          <w:rFonts w:cs="B Koodak" w:hint="cs"/>
          <w:sz w:val="24"/>
          <w:szCs w:val="24"/>
          <w:rtl/>
          <w:lang w:bidi="fa-IR"/>
        </w:rPr>
        <w:t>ر</w:t>
      </w:r>
      <w:r w:rsidR="007C5D1F" w:rsidRPr="005B5FEB">
        <w:rPr>
          <w:rFonts w:cs="B Koodak" w:hint="cs"/>
          <w:sz w:val="24"/>
          <w:szCs w:val="24"/>
          <w:rtl/>
          <w:lang w:bidi="fa-IR"/>
        </w:rPr>
        <w:t>د س</w:t>
      </w:r>
      <w:r w:rsidR="00BC7074" w:rsidRPr="005B5FEB">
        <w:rPr>
          <w:rFonts w:cs="B Koodak" w:hint="cs"/>
          <w:sz w:val="24"/>
          <w:szCs w:val="24"/>
          <w:rtl/>
          <w:lang w:bidi="fa-IR"/>
        </w:rPr>
        <w:t>ا</w:t>
      </w:r>
      <w:r w:rsidR="00AC0896" w:rsidRPr="005B5FEB">
        <w:rPr>
          <w:rFonts w:cs="B Koodak" w:hint="cs"/>
          <w:sz w:val="24"/>
          <w:szCs w:val="24"/>
          <w:rtl/>
          <w:lang w:bidi="fa-IR"/>
        </w:rPr>
        <w:t>یکوز، اختلالات نورودژنراتیوی مثل آلزایمر، پارکینسون و ... یا می تواند بوسیله خود انسان با استفاده از الگوهای ناسالم در زندگی مثل در معرض ع</w:t>
      </w:r>
      <w:r w:rsidR="00BC7074" w:rsidRPr="005B5FEB">
        <w:rPr>
          <w:rFonts w:cs="B Koodak" w:hint="cs"/>
          <w:sz w:val="24"/>
          <w:szCs w:val="24"/>
          <w:rtl/>
          <w:lang w:bidi="fa-IR"/>
        </w:rPr>
        <w:t>وامل نوروتوکسیک قرار گرفتن تا مص</w:t>
      </w:r>
      <w:r w:rsidR="00AC0896" w:rsidRPr="005B5FEB">
        <w:rPr>
          <w:rFonts w:cs="B Koodak" w:hint="cs"/>
          <w:sz w:val="24"/>
          <w:szCs w:val="24"/>
          <w:rtl/>
          <w:lang w:bidi="fa-IR"/>
        </w:rPr>
        <w:t xml:space="preserve">رف </w:t>
      </w:r>
      <w:r w:rsidRPr="005B5FEB">
        <w:rPr>
          <w:rFonts w:cs="B Koodak" w:hint="cs"/>
          <w:sz w:val="24"/>
          <w:szCs w:val="24"/>
          <w:rtl/>
          <w:lang w:bidi="fa-IR"/>
        </w:rPr>
        <w:t xml:space="preserve">روزمره و مزمن عوامل آسیب رسانی همچون الکل، مواد مخدر و ... ایجاد گردد. انجمن علمی داروسازان ایران به دلیل جایگاه و اهمیت بیماری های روان و به خصوص اختلالات مرتبط </w:t>
      </w:r>
      <w:r w:rsidR="00BC7074" w:rsidRPr="005B5FEB">
        <w:rPr>
          <w:rFonts w:cs="B Koodak" w:hint="cs"/>
          <w:sz w:val="24"/>
          <w:szCs w:val="24"/>
          <w:rtl/>
          <w:lang w:bidi="fa-IR"/>
        </w:rPr>
        <w:t xml:space="preserve">با </w:t>
      </w:r>
      <w:r w:rsidRPr="005B5FEB">
        <w:rPr>
          <w:rFonts w:cs="B Koodak" w:hint="cs"/>
          <w:sz w:val="24"/>
          <w:szCs w:val="24"/>
          <w:rtl/>
          <w:lang w:bidi="fa-IR"/>
        </w:rPr>
        <w:t>مصرف مواد اعتیادآور و الکل</w:t>
      </w:r>
      <w:r w:rsidR="0021612B" w:rsidRPr="005B5FEB">
        <w:rPr>
          <w:rFonts w:cs="B Koodak" w:hint="cs"/>
          <w:sz w:val="24"/>
          <w:szCs w:val="24"/>
          <w:rtl/>
          <w:lang w:bidi="fa-IR"/>
        </w:rPr>
        <w:t>،</w:t>
      </w:r>
      <w:r w:rsidRPr="005B5FEB">
        <w:rPr>
          <w:rFonts w:cs="B Koodak" w:hint="cs"/>
          <w:sz w:val="24"/>
          <w:szCs w:val="24"/>
          <w:rtl/>
          <w:lang w:bidi="fa-IR"/>
        </w:rPr>
        <w:t xml:space="preserve"> شانزدهمین همایش سالانه خود را به این موضوع اختصاص داده است. از این رو در </w:t>
      </w:r>
      <w:r w:rsidR="00BC7074" w:rsidRPr="005B5FEB">
        <w:rPr>
          <w:rFonts w:cs="B Koodak" w:hint="cs"/>
          <w:sz w:val="24"/>
          <w:szCs w:val="24"/>
          <w:rtl/>
          <w:lang w:bidi="fa-IR"/>
        </w:rPr>
        <w:t xml:space="preserve">این </w:t>
      </w:r>
      <w:r w:rsidRPr="005B5FEB">
        <w:rPr>
          <w:rFonts w:cs="B Koodak" w:hint="cs"/>
          <w:sz w:val="24"/>
          <w:szCs w:val="24"/>
          <w:rtl/>
          <w:lang w:bidi="fa-IR"/>
        </w:rPr>
        <w:t>همایش مباحث پایه ای نظیر مبانی نوروشیمی بیماری های اعصاب، پاتوفیزیولوژی و دارو درمانی انواع اختلالات اعصاب نظیر اضطراب، افسردگی ، درد، خواب و بیداری، اعتیاد با عوامل اپیوتیدی و محرکهای سیستم اعصاب و ... مورد بحث و موشکافی سخنرانان محترم قرار خواهد گرفت. همچنین از آنجا که توجه به جنبه های اجتماعی  این بیماری ها از منظر مدیریت نظام سلامت، فارماکواپیدمیولوژی، داروسازی جامعه نگر و ... نیز اهمیت دارد تلاش شده است با برگزاری پانل</w:t>
      </w:r>
      <w:r w:rsidR="0021612B" w:rsidRPr="005B5FEB">
        <w:rPr>
          <w:rFonts w:cs="B Koodak" w:hint="cs"/>
          <w:sz w:val="24"/>
          <w:szCs w:val="24"/>
          <w:rtl/>
          <w:lang w:bidi="fa-IR"/>
        </w:rPr>
        <w:t xml:space="preserve"> </w:t>
      </w:r>
      <w:r w:rsidRPr="005B5FEB">
        <w:rPr>
          <w:rFonts w:cs="B Koodak" w:hint="cs"/>
          <w:sz w:val="24"/>
          <w:szCs w:val="24"/>
          <w:rtl/>
          <w:lang w:bidi="fa-IR"/>
        </w:rPr>
        <w:t>های تخصصی با حضور اساتید برجسته در رشته مربوطه زم</w:t>
      </w:r>
      <w:r w:rsidR="00734502" w:rsidRPr="005B5FEB">
        <w:rPr>
          <w:rFonts w:cs="B Koodak" w:hint="cs"/>
          <w:sz w:val="24"/>
          <w:szCs w:val="24"/>
          <w:rtl/>
          <w:lang w:bidi="fa-IR"/>
        </w:rPr>
        <w:t>ی</w:t>
      </w:r>
      <w:r w:rsidRPr="005B5FEB">
        <w:rPr>
          <w:rFonts w:cs="B Koodak" w:hint="cs"/>
          <w:sz w:val="24"/>
          <w:szCs w:val="24"/>
          <w:rtl/>
          <w:lang w:bidi="fa-IR"/>
        </w:rPr>
        <w:t>نه مشارکت فراگیر مخاطبان</w:t>
      </w:r>
      <w:r w:rsidR="00422975" w:rsidRPr="005B5FEB">
        <w:rPr>
          <w:rFonts w:cs="B Koodak" w:hint="cs"/>
          <w:sz w:val="24"/>
          <w:szCs w:val="24"/>
          <w:rtl/>
          <w:lang w:bidi="fa-IR"/>
        </w:rPr>
        <w:t xml:space="preserve"> </w:t>
      </w:r>
      <w:r w:rsidR="00F028C0" w:rsidRPr="005B5FEB">
        <w:rPr>
          <w:rFonts w:cs="B Koodak" w:hint="cs"/>
          <w:sz w:val="24"/>
          <w:szCs w:val="24"/>
          <w:rtl/>
          <w:lang w:bidi="fa-IR"/>
        </w:rPr>
        <w:t>عزیز نیز درزمینه های مربوط فراهم گردد. آرزو می کنم شانزدهیمن همایش</w:t>
      </w:r>
      <w:r w:rsidR="0021612B" w:rsidRPr="005B5FEB">
        <w:rPr>
          <w:rFonts w:cs="B Koodak" w:hint="cs"/>
          <w:sz w:val="24"/>
          <w:szCs w:val="24"/>
          <w:rtl/>
          <w:lang w:bidi="fa-IR"/>
        </w:rPr>
        <w:t xml:space="preserve"> سالانه</w:t>
      </w:r>
      <w:r w:rsidR="00F028C0" w:rsidRPr="005B5FEB">
        <w:rPr>
          <w:rFonts w:cs="B Koodak" w:hint="cs"/>
          <w:sz w:val="24"/>
          <w:szCs w:val="24"/>
          <w:rtl/>
          <w:lang w:bidi="fa-IR"/>
        </w:rPr>
        <w:t xml:space="preserve"> انجمن علمی </w:t>
      </w:r>
      <w:r w:rsidR="00F028C0" w:rsidRPr="005B5FEB">
        <w:rPr>
          <w:rFonts w:cs="B Koodak" w:hint="cs"/>
          <w:sz w:val="24"/>
          <w:szCs w:val="24"/>
          <w:rtl/>
          <w:lang w:bidi="fa-IR"/>
        </w:rPr>
        <w:lastRenderedPageBreak/>
        <w:t xml:space="preserve">داروسازان </w:t>
      </w:r>
      <w:r w:rsidR="0021612B" w:rsidRPr="005B5FEB">
        <w:rPr>
          <w:rFonts w:cs="B Koodak" w:hint="cs"/>
          <w:sz w:val="24"/>
          <w:szCs w:val="24"/>
          <w:rtl/>
          <w:lang w:bidi="fa-IR"/>
        </w:rPr>
        <w:t xml:space="preserve">ایران ، </w:t>
      </w:r>
      <w:r w:rsidR="00F028C0" w:rsidRPr="005B5FEB">
        <w:rPr>
          <w:rFonts w:cs="B Koodak" w:hint="cs"/>
          <w:sz w:val="24"/>
          <w:szCs w:val="24"/>
          <w:rtl/>
          <w:lang w:bidi="fa-IR"/>
        </w:rPr>
        <w:t>همایش مفید و کارآمد برای شما عزیزان جامعه پزشکی ( داروسازان، پزشکان و دیگر مخاطبان عزیز ) ب</w:t>
      </w:r>
      <w:r w:rsidR="00422975" w:rsidRPr="005B5FEB">
        <w:rPr>
          <w:rFonts w:cs="B Koodak" w:hint="cs"/>
          <w:sz w:val="24"/>
          <w:szCs w:val="24"/>
          <w:rtl/>
          <w:lang w:bidi="fa-IR"/>
        </w:rPr>
        <w:t>اشد. وظیفه خود می دانم از تلاشه</w:t>
      </w:r>
      <w:r w:rsidR="00F028C0" w:rsidRPr="005B5FEB">
        <w:rPr>
          <w:rFonts w:cs="B Koodak" w:hint="cs"/>
          <w:sz w:val="24"/>
          <w:szCs w:val="24"/>
          <w:rtl/>
          <w:lang w:bidi="fa-IR"/>
        </w:rPr>
        <w:t>ای ارزنده دبیر</w:t>
      </w:r>
      <w:r w:rsidR="00BC7074" w:rsidRPr="005B5FEB">
        <w:rPr>
          <w:rFonts w:cs="B Koodak" w:hint="cs"/>
          <w:sz w:val="24"/>
          <w:szCs w:val="24"/>
          <w:rtl/>
          <w:lang w:bidi="fa-IR"/>
        </w:rPr>
        <w:t xml:space="preserve"> محترم</w:t>
      </w:r>
      <w:r w:rsidR="00F028C0" w:rsidRPr="005B5FEB">
        <w:rPr>
          <w:rFonts w:cs="B Koodak" w:hint="cs"/>
          <w:sz w:val="24"/>
          <w:szCs w:val="24"/>
          <w:rtl/>
          <w:lang w:bidi="fa-IR"/>
        </w:rPr>
        <w:t xml:space="preserve"> و کمیته اجرایی همایش و به خصوص هیأت مدیره انجمن </w:t>
      </w:r>
      <w:r w:rsidR="00BC7074" w:rsidRPr="005B5FEB">
        <w:rPr>
          <w:rFonts w:cs="B Koodak" w:hint="cs"/>
          <w:sz w:val="24"/>
          <w:szCs w:val="24"/>
          <w:rtl/>
          <w:lang w:bidi="fa-IR"/>
        </w:rPr>
        <w:t xml:space="preserve">علمی </w:t>
      </w:r>
      <w:r w:rsidR="00F028C0" w:rsidRPr="005B5FEB">
        <w:rPr>
          <w:rFonts w:cs="B Koodak" w:hint="cs"/>
          <w:sz w:val="24"/>
          <w:szCs w:val="24"/>
          <w:rtl/>
          <w:lang w:bidi="fa-IR"/>
        </w:rPr>
        <w:t xml:space="preserve">داروسازان </w:t>
      </w:r>
      <w:r w:rsidR="0021612B" w:rsidRPr="005B5FEB">
        <w:rPr>
          <w:rFonts w:cs="B Koodak" w:hint="cs"/>
          <w:sz w:val="24"/>
          <w:szCs w:val="24"/>
          <w:rtl/>
          <w:lang w:bidi="fa-IR"/>
        </w:rPr>
        <w:t xml:space="preserve">ایران </w:t>
      </w:r>
      <w:r w:rsidR="00F028C0" w:rsidRPr="005B5FEB">
        <w:rPr>
          <w:rFonts w:cs="B Koodak" w:hint="cs"/>
          <w:sz w:val="24"/>
          <w:szCs w:val="24"/>
          <w:rtl/>
          <w:lang w:bidi="fa-IR"/>
        </w:rPr>
        <w:t>تقدیر نموده و آرزوی سلامتی و موفقیت ایشان را در تما</w:t>
      </w:r>
      <w:r w:rsidR="00001D9D" w:rsidRPr="005B5FEB">
        <w:rPr>
          <w:rFonts w:cs="B Koodak" w:hint="cs"/>
          <w:sz w:val="24"/>
          <w:szCs w:val="24"/>
          <w:rtl/>
          <w:lang w:bidi="fa-IR"/>
        </w:rPr>
        <w:t>م مراحل زندگی دارم.</w:t>
      </w:r>
    </w:p>
    <w:p w:rsidR="0098441E" w:rsidRPr="005B5FEB" w:rsidRDefault="0098441E" w:rsidP="0098441E">
      <w:pPr>
        <w:bidi/>
        <w:spacing w:line="360" w:lineRule="auto"/>
        <w:jc w:val="lowKashida"/>
        <w:rPr>
          <w:rFonts w:cs="B Koodak"/>
          <w:sz w:val="24"/>
          <w:szCs w:val="24"/>
          <w:rtl/>
          <w:lang w:bidi="fa-IR"/>
        </w:rPr>
      </w:pPr>
      <w:bookmarkStart w:id="0" w:name="_GoBack"/>
      <w:bookmarkEnd w:id="0"/>
    </w:p>
    <w:p w:rsidR="00132F23" w:rsidRPr="005B5FEB" w:rsidRDefault="00001D9D" w:rsidP="005B5FEB">
      <w:pPr>
        <w:bidi/>
        <w:spacing w:line="360" w:lineRule="auto"/>
        <w:jc w:val="center"/>
        <w:rPr>
          <w:rFonts w:cs="B Koodak"/>
          <w:b/>
          <w:bCs/>
          <w:sz w:val="24"/>
          <w:szCs w:val="24"/>
          <w:rtl/>
          <w:lang w:bidi="fa-IR"/>
        </w:rPr>
      </w:pPr>
      <w:r w:rsidRPr="005B5FEB">
        <w:rPr>
          <w:rFonts w:cs="B Koodak" w:hint="cs"/>
          <w:b/>
          <w:bCs/>
          <w:sz w:val="24"/>
          <w:szCs w:val="24"/>
          <w:rtl/>
          <w:lang w:bidi="fa-IR"/>
        </w:rPr>
        <w:t>دکتر عباس کبریایی زاده</w:t>
      </w:r>
    </w:p>
    <w:p w:rsidR="00BC7074" w:rsidRPr="005B5FEB" w:rsidRDefault="00BC7074" w:rsidP="005B5FEB">
      <w:pPr>
        <w:bidi/>
        <w:spacing w:line="360" w:lineRule="auto"/>
        <w:jc w:val="center"/>
        <w:rPr>
          <w:rFonts w:cs="B Koodak"/>
          <w:b/>
          <w:bCs/>
          <w:sz w:val="24"/>
          <w:szCs w:val="24"/>
          <w:rtl/>
          <w:lang w:bidi="fa-IR"/>
        </w:rPr>
      </w:pPr>
      <w:r w:rsidRPr="005B5FEB">
        <w:rPr>
          <w:rFonts w:cs="B Koodak" w:hint="cs"/>
          <w:b/>
          <w:bCs/>
          <w:sz w:val="24"/>
          <w:szCs w:val="24"/>
          <w:rtl/>
          <w:lang w:bidi="fa-IR"/>
        </w:rPr>
        <w:t>دبیر علمی</w:t>
      </w:r>
      <w:r w:rsidR="005B5FEB">
        <w:rPr>
          <w:rFonts w:cs="B Koodak" w:hint="cs"/>
          <w:b/>
          <w:bCs/>
          <w:sz w:val="24"/>
          <w:szCs w:val="24"/>
          <w:rtl/>
          <w:lang w:bidi="fa-IR"/>
        </w:rPr>
        <w:t xml:space="preserve"> شانزدهمین</w:t>
      </w:r>
      <w:r w:rsidRPr="005B5FEB">
        <w:rPr>
          <w:rFonts w:cs="B Koodak" w:hint="cs"/>
          <w:b/>
          <w:bCs/>
          <w:sz w:val="24"/>
          <w:szCs w:val="24"/>
          <w:rtl/>
          <w:lang w:bidi="fa-IR"/>
        </w:rPr>
        <w:t xml:space="preserve"> همایش </w:t>
      </w:r>
      <w:r w:rsidR="005B5FEB">
        <w:rPr>
          <w:rFonts w:cs="B Koodak" w:hint="cs"/>
          <w:b/>
          <w:bCs/>
          <w:sz w:val="24"/>
          <w:szCs w:val="24"/>
          <w:rtl/>
          <w:lang w:bidi="fa-IR"/>
        </w:rPr>
        <w:t>سالانه انجمن علمی داروسازان ایران</w:t>
      </w:r>
    </w:p>
    <w:p w:rsidR="00132F23" w:rsidRPr="005B5FEB" w:rsidRDefault="00132F23" w:rsidP="00001D9D">
      <w:pPr>
        <w:bidi/>
        <w:spacing w:line="360" w:lineRule="auto"/>
        <w:rPr>
          <w:rFonts w:cs="B Koodak"/>
          <w:sz w:val="24"/>
          <w:szCs w:val="24"/>
          <w:lang w:bidi="fa-IR"/>
        </w:rPr>
      </w:pPr>
    </w:p>
    <w:sectPr w:rsidR="00132F23" w:rsidRPr="005B5FEB" w:rsidSect="007E13A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23"/>
    <w:rsid w:val="00001D9D"/>
    <w:rsid w:val="00132F23"/>
    <w:rsid w:val="0021612B"/>
    <w:rsid w:val="00422975"/>
    <w:rsid w:val="00445628"/>
    <w:rsid w:val="005B5FEB"/>
    <w:rsid w:val="006352CA"/>
    <w:rsid w:val="00734502"/>
    <w:rsid w:val="007C5D1F"/>
    <w:rsid w:val="007E13A1"/>
    <w:rsid w:val="0098441E"/>
    <w:rsid w:val="00AC0896"/>
    <w:rsid w:val="00B7608A"/>
    <w:rsid w:val="00BC7074"/>
    <w:rsid w:val="00EA66D5"/>
    <w:rsid w:val="00F0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6</cp:revision>
  <cp:lastPrinted>2017-08-15T06:03:00Z</cp:lastPrinted>
  <dcterms:created xsi:type="dcterms:W3CDTF">2017-08-05T08:48:00Z</dcterms:created>
  <dcterms:modified xsi:type="dcterms:W3CDTF">2017-08-15T06:03:00Z</dcterms:modified>
</cp:coreProperties>
</file>