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Default="00757F38" w:rsidP="00FF7C34">
      <w:pPr>
        <w:bidi/>
        <w:jc w:val="center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بنام پروردگار مهربان مهرگستر</w:t>
      </w:r>
    </w:p>
    <w:p w:rsidR="00FF7C34" w:rsidRDefault="00FF7C34" w:rsidP="00FF7C34">
      <w:pPr>
        <w:bidi/>
        <w:jc w:val="center"/>
        <w:rPr>
          <w:rFonts w:cs="B Koodak" w:hint="cs"/>
          <w:sz w:val="24"/>
          <w:szCs w:val="24"/>
          <w:rtl/>
          <w:lang w:bidi="fa-IR"/>
        </w:rPr>
      </w:pPr>
    </w:p>
    <w:p w:rsidR="00FF7C34" w:rsidRDefault="00757F38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خداوند کریم را سپاسگزاریم که خدمتگزاران شما را در انجمن علمی داروسازان ایران توفیق بخشید که برای چهاردهمین سال متوالی </w:t>
      </w:r>
      <w:r w:rsidR="00FF7C34">
        <w:rPr>
          <w:rFonts w:cs="B Koodak" w:hint="cs"/>
          <w:sz w:val="24"/>
          <w:szCs w:val="24"/>
          <w:rtl/>
          <w:lang w:bidi="fa-IR"/>
        </w:rPr>
        <w:t xml:space="preserve">، </w:t>
      </w:r>
      <w:r>
        <w:rPr>
          <w:rFonts w:cs="B Koodak" w:hint="cs"/>
          <w:sz w:val="24"/>
          <w:szCs w:val="24"/>
          <w:rtl/>
          <w:lang w:bidi="fa-IR"/>
        </w:rPr>
        <w:t>همایش بزرگ علمی داروسازان کشور را برگزار نماید .خوشبختانه همایش سالیانه انجمن علمی داروسازان ایران که هر ساله مقارن با روز داروساز و زاد روز داروساز و حکیم نام آور ایران و اسلام محمدبن زکریای رازی برگزار می گردد در سالهای اخیر به عنوان شاخص ترین رویداد علمی و بزرگترین گردهمایی حرفه ای داروسازان ایران شناخته شده است</w:t>
      </w:r>
      <w:r w:rsidR="00FF7C34">
        <w:rPr>
          <w:rFonts w:cs="B Koodak" w:hint="cs"/>
          <w:sz w:val="24"/>
          <w:szCs w:val="24"/>
          <w:rtl/>
          <w:lang w:bidi="fa-IR"/>
        </w:rPr>
        <w:t>.</w:t>
      </w:r>
    </w:p>
    <w:p w:rsidR="00757F38" w:rsidRDefault="00757F38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در عین حال  ارزشمندترین وجه این همایش، اقبال کم سابقه و شوق افزون همکاران گرانقدر داروساز جهت شرکت در این همایش میباشد بطوریکه متاسفانه امسال نیز همچون چند سال گذشته امکان ثبت نام همه داوطلبان میسر نگردید.</w:t>
      </w:r>
    </w:p>
    <w:p w:rsidR="006925CC" w:rsidRDefault="006925CC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در شرایط کنونی،داروسازی کشور در شرایط خاص و تا حدودی استثنایی به سر می برد</w:t>
      </w:r>
      <w:r w:rsidR="00FF7C34">
        <w:rPr>
          <w:rFonts w:cs="B Koodak" w:hint="cs"/>
          <w:sz w:val="24"/>
          <w:szCs w:val="24"/>
          <w:rtl/>
          <w:lang w:bidi="fa-IR"/>
        </w:rPr>
        <w:t>،</w:t>
      </w:r>
      <w:r>
        <w:rPr>
          <w:rFonts w:cs="B Koodak" w:hint="cs"/>
          <w:sz w:val="24"/>
          <w:szCs w:val="24"/>
          <w:rtl/>
          <w:lang w:bidi="fa-IR"/>
        </w:rPr>
        <w:t xml:space="preserve"> از یکسو تهدیدهای بی سابقه در موقعیت حرفه ای داروسازان بویژه در داروخانه و ظرفیت های خدمات رسانی آنان را در معرض خطر قرار داده و از سوی دیگرفرصت</w:t>
      </w:r>
      <w:r w:rsidR="00FF7C34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های نوظهور، امکان درآمیختن هر چه بیشتر جامعه داروسازی را در جامعه پزشکی و تثبیت جایگاه(خدمات دارویی) را در نظام سلامت فراهم آورده است.</w:t>
      </w:r>
    </w:p>
    <w:p w:rsidR="006925CC" w:rsidRPr="00FF7C34" w:rsidRDefault="006925CC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انجمن علمی داروسازان ایران با عنایت به فرصت ها و تهدیدهای پیش گفته ،عنوان کلی </w:t>
      </w:r>
      <w:r w:rsidRPr="00FF7C34">
        <w:rPr>
          <w:rFonts w:cs="B Koodak" w:hint="cs"/>
          <w:sz w:val="24"/>
          <w:szCs w:val="24"/>
          <w:u w:val="single"/>
          <w:rtl/>
          <w:lang w:bidi="fa-IR"/>
        </w:rPr>
        <w:t>"نقش داروساز در نظام سلامت و تجویز منطقی داروها"</w:t>
      </w:r>
      <w:r w:rsidRPr="00FF7C34">
        <w:rPr>
          <w:rFonts w:cs="B Koodak" w:hint="cs"/>
          <w:sz w:val="24"/>
          <w:szCs w:val="24"/>
          <w:rtl/>
          <w:lang w:bidi="fa-IR"/>
        </w:rPr>
        <w:t xml:space="preserve"> را برای همایش امسال خود برگزیده و بر آن است که به حول و قوه الهی در سخنرانی ها و پانل  های همایش</w:t>
      </w:r>
      <w:r w:rsidR="00FF7C34">
        <w:rPr>
          <w:rFonts w:cs="B Koodak" w:hint="cs"/>
          <w:sz w:val="24"/>
          <w:szCs w:val="24"/>
          <w:rtl/>
          <w:lang w:bidi="fa-IR"/>
        </w:rPr>
        <w:t>،</w:t>
      </w:r>
      <w:r w:rsidRPr="00FF7C34">
        <w:rPr>
          <w:rFonts w:cs="B Koodak" w:hint="cs"/>
          <w:sz w:val="24"/>
          <w:szCs w:val="24"/>
          <w:rtl/>
          <w:lang w:bidi="fa-IR"/>
        </w:rPr>
        <w:t xml:space="preserve"> مهمترین چالش های پیش روی داروسازی کشور را به نقد و تحلیل علمی بکشاند.</w:t>
      </w:r>
    </w:p>
    <w:p w:rsidR="00FF7C34" w:rsidRDefault="006925CC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 w:rsidRPr="00FF7C34">
        <w:rPr>
          <w:rFonts w:cs="B Koodak" w:hint="cs"/>
          <w:sz w:val="24"/>
          <w:szCs w:val="24"/>
          <w:rtl/>
          <w:lang w:bidi="fa-IR"/>
        </w:rPr>
        <w:t xml:space="preserve">امید است که همکاران صمیمی داروساز با شرکت فعال در این همایش ، از فرصت حضور اساتید گرانقدر و کارشناسان معظم بیشترین </w:t>
      </w:r>
      <w:r w:rsidR="00FF7C34" w:rsidRPr="00FF7C34">
        <w:rPr>
          <w:rFonts w:cs="B Koodak" w:hint="cs"/>
          <w:sz w:val="24"/>
          <w:szCs w:val="24"/>
          <w:rtl/>
          <w:lang w:bidi="fa-IR"/>
        </w:rPr>
        <w:t>بهره را برگیرند.</w:t>
      </w:r>
    </w:p>
    <w:p w:rsidR="006925CC" w:rsidRDefault="00FF7C34" w:rsidP="00FF7C34">
      <w:pPr>
        <w:bidi/>
        <w:jc w:val="both"/>
        <w:rPr>
          <w:rFonts w:cs="B Koodak" w:hint="cs"/>
          <w:sz w:val="24"/>
          <w:szCs w:val="24"/>
          <w:rtl/>
          <w:lang w:bidi="fa-IR"/>
        </w:rPr>
      </w:pPr>
      <w:r w:rsidRPr="00FF7C34">
        <w:rPr>
          <w:rFonts w:cs="B Koodak" w:hint="cs"/>
          <w:sz w:val="24"/>
          <w:szCs w:val="24"/>
          <w:rtl/>
          <w:lang w:bidi="fa-IR"/>
        </w:rPr>
        <w:t>سربلندی همیشگی داروسازی و سرافرازی جاودانه داروسازان ایران را از درگاه حضرت پروردگار مسئلت می نمایم.</w:t>
      </w:r>
    </w:p>
    <w:p w:rsidR="00FF7C34" w:rsidRDefault="00FF7C34" w:rsidP="00FF7C34">
      <w:pPr>
        <w:bidi/>
        <w:spacing w:line="240" w:lineRule="auto"/>
        <w:jc w:val="center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دکتر سید حمید خوئی</w:t>
      </w:r>
      <w:bookmarkStart w:id="0" w:name="_GoBack"/>
      <w:bookmarkEnd w:id="0"/>
    </w:p>
    <w:p w:rsidR="00FF7C34" w:rsidRPr="00FF7C34" w:rsidRDefault="00FF7C34" w:rsidP="00FF7C34">
      <w:pPr>
        <w:bidi/>
        <w:spacing w:line="240" w:lineRule="auto"/>
        <w:jc w:val="center"/>
        <w:rPr>
          <w:rFonts w:cs="B Koodak" w:hint="cs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دبیر علمی چهاردهمین همایش انجمن علمی داروسازان ایران</w:t>
      </w:r>
    </w:p>
    <w:sectPr w:rsidR="00FF7C34" w:rsidRPr="00FF7C34" w:rsidSect="00FF7C3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8"/>
    <w:rsid w:val="005328C2"/>
    <w:rsid w:val="006925CC"/>
    <w:rsid w:val="00757F38"/>
    <w:rsid w:val="00FB722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2015-08-08T04:46:00Z</dcterms:created>
  <dcterms:modified xsi:type="dcterms:W3CDTF">2015-08-08T05:11:00Z</dcterms:modified>
</cp:coreProperties>
</file>