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1B" w:rsidRDefault="00C15B88" w:rsidP="00B02F5A">
      <w:pPr>
        <w:bidi/>
        <w:jc w:val="center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بسمه تعالي</w:t>
      </w:r>
    </w:p>
    <w:p w:rsidR="00B02F5A" w:rsidRDefault="00B02F5A" w:rsidP="00FE24A6">
      <w:pPr>
        <w:bidi/>
        <w:rPr>
          <w:rFonts w:cs="B Koodak" w:hint="cs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پيام رئيس </w:t>
      </w:r>
      <w:r w:rsidR="00FE24A6">
        <w:rPr>
          <w:rFonts w:cs="B Koodak" w:hint="cs"/>
          <w:sz w:val="24"/>
          <w:szCs w:val="24"/>
          <w:rtl/>
          <w:lang w:bidi="fa-IR"/>
        </w:rPr>
        <w:t xml:space="preserve">انجمن علمي داروسازان ايران </w:t>
      </w:r>
      <w:r>
        <w:rPr>
          <w:rFonts w:cs="B Koodak" w:hint="cs"/>
          <w:sz w:val="24"/>
          <w:szCs w:val="24"/>
          <w:rtl/>
          <w:lang w:bidi="fa-IR"/>
        </w:rPr>
        <w:t xml:space="preserve">و دبير علمي </w:t>
      </w:r>
      <w:r w:rsidR="00FE24A6">
        <w:rPr>
          <w:rFonts w:cs="B Koodak" w:hint="cs"/>
          <w:sz w:val="24"/>
          <w:szCs w:val="24"/>
          <w:rtl/>
          <w:lang w:bidi="fa-IR"/>
        </w:rPr>
        <w:t xml:space="preserve"> دوازدهمين </w:t>
      </w:r>
      <w:r>
        <w:rPr>
          <w:rFonts w:cs="B Koodak" w:hint="cs"/>
          <w:sz w:val="24"/>
          <w:szCs w:val="24"/>
          <w:rtl/>
          <w:lang w:bidi="fa-IR"/>
        </w:rPr>
        <w:t>همايش</w:t>
      </w:r>
    </w:p>
    <w:p w:rsidR="00FE24A6" w:rsidRDefault="00FE24A6" w:rsidP="00FE24A6">
      <w:pPr>
        <w:bidi/>
        <w:rPr>
          <w:rFonts w:cs="B Koodak" w:hint="cs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دكتر سيد حميد خوئي</w:t>
      </w:r>
    </w:p>
    <w:p w:rsidR="00FE24A6" w:rsidRDefault="00FE24A6" w:rsidP="00FE24A6">
      <w:pPr>
        <w:bidi/>
        <w:rPr>
          <w:rFonts w:cs="B Koodak"/>
          <w:sz w:val="24"/>
          <w:szCs w:val="24"/>
          <w:rtl/>
          <w:lang w:bidi="fa-IR"/>
        </w:rPr>
      </w:pPr>
    </w:p>
    <w:p w:rsidR="00C15B88" w:rsidRDefault="00C15B88" w:rsidP="00FE24A6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سپاس و ستايش بيكران به ساحت پروردگار مهر گستر خرد آفرين و سلام و درود بي پايان به پيشگاه اطهر پيامبر حكمت و رحمت،حضرت ختمي مرتبت(ص) و اهل بيت گرامي اش كه اختران هدايتند و </w:t>
      </w:r>
      <w:r w:rsidR="00FE24A6">
        <w:rPr>
          <w:rFonts w:cs="B Koodak" w:hint="cs"/>
          <w:sz w:val="24"/>
          <w:szCs w:val="24"/>
          <w:rtl/>
          <w:lang w:bidi="fa-IR"/>
        </w:rPr>
        <w:t xml:space="preserve">راهوران </w:t>
      </w:r>
      <w:r>
        <w:rPr>
          <w:rFonts w:cs="B Koodak" w:hint="cs"/>
          <w:sz w:val="24"/>
          <w:szCs w:val="24"/>
          <w:rtl/>
          <w:lang w:bidi="fa-IR"/>
        </w:rPr>
        <w:t xml:space="preserve"> رستگاري.</w:t>
      </w:r>
    </w:p>
    <w:p w:rsidR="00C15B88" w:rsidRDefault="00C15B88" w:rsidP="00FE24A6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انجمن علمي داروسازان ايران افتخار دارد كه امسال دوازدهمين همايش ساليانه خود را با عنوان تازه هاي درمان بيماريهاي تنفسي، قلبي-عروقي و هورموني برگزار نمايد.</w:t>
      </w:r>
      <w:r w:rsidR="00B02F5A">
        <w:rPr>
          <w:rFonts w:cs="B Koodak" w:hint="cs"/>
          <w:sz w:val="24"/>
          <w:szCs w:val="24"/>
          <w:rtl/>
          <w:lang w:bidi="fa-IR"/>
        </w:rPr>
        <w:t xml:space="preserve"> </w:t>
      </w:r>
      <w:r>
        <w:rPr>
          <w:rFonts w:cs="B Koodak" w:hint="cs"/>
          <w:sz w:val="24"/>
          <w:szCs w:val="24"/>
          <w:rtl/>
          <w:lang w:bidi="fa-IR"/>
        </w:rPr>
        <w:t>شكرگزارانه و سرفرازانه بايد گفت كه همايش هاي ساليانه اين انجمن كه هرسال مقارن با پنجم شهريورماه،</w:t>
      </w:r>
      <w:r w:rsidR="00B02F5A">
        <w:rPr>
          <w:rFonts w:cs="B Koodak" w:hint="cs"/>
          <w:sz w:val="24"/>
          <w:szCs w:val="24"/>
          <w:rtl/>
          <w:lang w:bidi="fa-IR"/>
        </w:rPr>
        <w:t xml:space="preserve"> </w:t>
      </w:r>
      <w:r>
        <w:rPr>
          <w:rFonts w:cs="B Koodak" w:hint="cs"/>
          <w:sz w:val="24"/>
          <w:szCs w:val="24"/>
          <w:rtl/>
          <w:lang w:bidi="fa-IR"/>
        </w:rPr>
        <w:t>روز داروساز و زاد روز</w:t>
      </w:r>
      <w:r w:rsidR="00FE24A6">
        <w:rPr>
          <w:rFonts w:cs="B Koodak" w:hint="cs"/>
          <w:sz w:val="24"/>
          <w:szCs w:val="24"/>
          <w:rtl/>
          <w:lang w:bidi="fa-IR"/>
        </w:rPr>
        <w:t xml:space="preserve"> داروپزشك</w:t>
      </w:r>
      <w:r>
        <w:rPr>
          <w:rFonts w:cs="B Koodak" w:hint="cs"/>
          <w:sz w:val="24"/>
          <w:szCs w:val="24"/>
          <w:rtl/>
          <w:lang w:bidi="fa-IR"/>
        </w:rPr>
        <w:t xml:space="preserve"> بلندآوازه </w:t>
      </w:r>
      <w:r w:rsidR="00FE24A6">
        <w:rPr>
          <w:rFonts w:cs="B Koodak" w:hint="cs"/>
          <w:sz w:val="24"/>
          <w:szCs w:val="24"/>
          <w:rtl/>
          <w:lang w:bidi="fa-IR"/>
        </w:rPr>
        <w:t xml:space="preserve"> و </w:t>
      </w:r>
      <w:r>
        <w:rPr>
          <w:rFonts w:cs="B Koodak" w:hint="cs"/>
          <w:sz w:val="24"/>
          <w:szCs w:val="24"/>
          <w:rtl/>
          <w:lang w:bidi="fa-IR"/>
        </w:rPr>
        <w:t xml:space="preserve">حكيم فرزانه مسلمان ايراني محمدبن زكرياي رازي برگزار ميشود در سالهاي اخير بصورت </w:t>
      </w:r>
      <w:r w:rsidRPr="00C15B88">
        <w:rPr>
          <w:rFonts w:cs="B Koodak" w:hint="cs"/>
          <w:sz w:val="24"/>
          <w:szCs w:val="24"/>
          <w:rtl/>
          <w:lang w:bidi="fa-IR"/>
        </w:rPr>
        <w:t>"همايش ملي داروسازان ايراني" درآمده است.</w:t>
      </w:r>
      <w:r>
        <w:rPr>
          <w:rFonts w:cs="B Koodak" w:hint="cs"/>
          <w:sz w:val="24"/>
          <w:szCs w:val="24"/>
          <w:rtl/>
          <w:lang w:bidi="fa-IR"/>
        </w:rPr>
        <w:t>اقبال همكاران داروساز و پزشك به اين همايش چنان بوده است كه متاسفانه محدوديت مكان،</w:t>
      </w:r>
      <w:r w:rsidR="00FE24A6">
        <w:rPr>
          <w:rFonts w:cs="B Koodak" w:hint="cs"/>
          <w:sz w:val="24"/>
          <w:szCs w:val="24"/>
          <w:rtl/>
          <w:lang w:bidi="fa-IR"/>
        </w:rPr>
        <w:t xml:space="preserve">توفيق خدمتگزاري به همه </w:t>
      </w:r>
      <w:r>
        <w:rPr>
          <w:rFonts w:cs="B Koodak" w:hint="cs"/>
          <w:sz w:val="24"/>
          <w:szCs w:val="24"/>
          <w:rtl/>
          <w:lang w:bidi="fa-IR"/>
        </w:rPr>
        <w:t xml:space="preserve">داوطلبان </w:t>
      </w:r>
      <w:r w:rsidR="00B02F5A">
        <w:rPr>
          <w:rFonts w:cs="B Koodak" w:hint="cs"/>
          <w:sz w:val="24"/>
          <w:szCs w:val="24"/>
          <w:rtl/>
          <w:lang w:bidi="fa-IR"/>
        </w:rPr>
        <w:t>ث</w:t>
      </w:r>
      <w:r>
        <w:rPr>
          <w:rFonts w:cs="B Koodak" w:hint="cs"/>
          <w:sz w:val="24"/>
          <w:szCs w:val="24"/>
          <w:rtl/>
          <w:lang w:bidi="fa-IR"/>
        </w:rPr>
        <w:t xml:space="preserve">بت نام و حضور را </w:t>
      </w:r>
      <w:r w:rsidR="00FE24A6">
        <w:rPr>
          <w:rFonts w:cs="B Koodak" w:hint="cs"/>
          <w:sz w:val="24"/>
          <w:szCs w:val="24"/>
          <w:rtl/>
          <w:lang w:bidi="fa-IR"/>
        </w:rPr>
        <w:t xml:space="preserve"> از برگزار كنندگان همايش سلب نموده است.</w:t>
      </w:r>
    </w:p>
    <w:p w:rsidR="00C15B88" w:rsidRDefault="00C15B88" w:rsidP="00B02F5A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پيشرفت حيرت انگيز علوم زيستي از يك سو و ضرورت مبرم منطقي كردن تجويز و مصرف داروها از سوي ديگر</w:t>
      </w:r>
      <w:r w:rsidR="00B02F5A">
        <w:rPr>
          <w:rFonts w:cs="B Koodak" w:hint="cs"/>
          <w:sz w:val="24"/>
          <w:szCs w:val="24"/>
          <w:rtl/>
          <w:lang w:bidi="fa-IR"/>
        </w:rPr>
        <w:t>،</w:t>
      </w:r>
      <w:r>
        <w:rPr>
          <w:rFonts w:cs="B Koodak" w:hint="cs"/>
          <w:sz w:val="24"/>
          <w:szCs w:val="24"/>
          <w:rtl/>
          <w:lang w:bidi="fa-IR"/>
        </w:rPr>
        <w:t xml:space="preserve"> هيات مديره انجمن علمي داروسازان ايران را برآن داشت كه عنوان تازه هاي درمان بيماريهاي تنفسي،قلبي-عروقي و هورموني را براي دوازدهمين همايش خود برگزيند.</w:t>
      </w:r>
      <w:r w:rsidR="00FE24A6">
        <w:rPr>
          <w:rFonts w:cs="B Koodak" w:hint="cs"/>
          <w:sz w:val="24"/>
          <w:szCs w:val="24"/>
          <w:rtl/>
          <w:lang w:bidi="fa-IR"/>
        </w:rPr>
        <w:t xml:space="preserve"> </w:t>
      </w:r>
      <w:r>
        <w:rPr>
          <w:rFonts w:cs="B Koodak" w:hint="cs"/>
          <w:sz w:val="24"/>
          <w:szCs w:val="24"/>
          <w:rtl/>
          <w:lang w:bidi="fa-IR"/>
        </w:rPr>
        <w:t xml:space="preserve">اميد است ارائه حدود 24 عنوان سخنراني </w:t>
      </w:r>
      <w:r w:rsidR="00FE24A6">
        <w:rPr>
          <w:rFonts w:cs="B Koodak" w:hint="cs"/>
          <w:sz w:val="24"/>
          <w:szCs w:val="24"/>
          <w:rtl/>
          <w:lang w:bidi="fa-IR"/>
        </w:rPr>
        <w:t xml:space="preserve"> علمي </w:t>
      </w:r>
      <w:r>
        <w:rPr>
          <w:rFonts w:cs="B Koodak" w:hint="cs"/>
          <w:sz w:val="24"/>
          <w:szCs w:val="24"/>
          <w:rtl/>
          <w:lang w:bidi="fa-IR"/>
        </w:rPr>
        <w:t>در قالب 5 پانل اين همايش بتواند تاثير عيني موثري در ارتقاي سطح خدمات حرفه اي همكاران پرتلاش داروساز و ديگر همكاران جامعه پزشكي داشته باشد.</w:t>
      </w:r>
    </w:p>
    <w:p w:rsidR="00B02F5A" w:rsidRDefault="00B02F5A" w:rsidP="00FE24A6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از آنجاكه جلسات اين همايش سه روزه بويژه مراسم افتتاحيه و اختتاميه تحت پوشش خبري گسترده رسانه هاي خبري و شبكه هاي صدا و سيما قرار مي گيرد </w:t>
      </w:r>
      <w:r w:rsidR="00FE24A6">
        <w:rPr>
          <w:rFonts w:cs="B Koodak" w:hint="cs"/>
          <w:sz w:val="24"/>
          <w:szCs w:val="24"/>
          <w:rtl/>
          <w:lang w:bidi="fa-IR"/>
        </w:rPr>
        <w:t xml:space="preserve">يادآور ميشود </w:t>
      </w:r>
      <w:r>
        <w:rPr>
          <w:rFonts w:cs="B Koodak" w:hint="cs"/>
          <w:sz w:val="24"/>
          <w:szCs w:val="24"/>
          <w:rtl/>
          <w:lang w:bidi="fa-IR"/>
        </w:rPr>
        <w:t xml:space="preserve"> كه حضور منظم و مشاركت فعال همكاران داروساز در اين جلسات ميتواند ارتقاي موثر جايگاه داروساز و داروسازي در افكار عمومي جامعه را در پي داشته باشد.</w:t>
      </w:r>
    </w:p>
    <w:p w:rsidR="00B02F5A" w:rsidRDefault="00B02F5A" w:rsidP="00B02F5A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وظيفه خود ميدانم كه از همه افراد و نهادهايي كه در برگزاري اين همايش مشاركت داشته اند از جمله شركت توزيع داروپخش كه همچون سالهاي گذشته هزينه ثبت نام شركت كنندگان را عهده دار شده است و شركت شفاياب گستر كه چاپ ترجمه آخرين ويرايش كتاب </w:t>
      </w:r>
      <w:r>
        <w:rPr>
          <w:rFonts w:cs="B Koodak"/>
          <w:sz w:val="24"/>
          <w:szCs w:val="24"/>
          <w:lang w:bidi="fa-IR"/>
        </w:rPr>
        <w:t>BNF</w:t>
      </w:r>
      <w:r>
        <w:rPr>
          <w:rFonts w:cs="B Koodak" w:hint="cs"/>
          <w:sz w:val="24"/>
          <w:szCs w:val="24"/>
          <w:rtl/>
          <w:lang w:bidi="fa-IR"/>
        </w:rPr>
        <w:t xml:space="preserve"> را جهت اهدا به شركت كنندگان تقبل نموده است ، تقدير و تشكر نمايم.</w:t>
      </w:r>
    </w:p>
    <w:p w:rsidR="00B02F5A" w:rsidRDefault="00B02F5A" w:rsidP="00B02F5A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lastRenderedPageBreak/>
        <w:t>سلامتي و شادكامي همكاران داروساز و توفيق روزافزون آنان در عرضه خدمات دارويي موثرتر به مردم را از خداوند متعال خواستارم.</w:t>
      </w:r>
    </w:p>
    <w:p w:rsidR="00B02F5A" w:rsidRPr="00C15B88" w:rsidRDefault="00B02F5A" w:rsidP="00B02F5A">
      <w:pPr>
        <w:bidi/>
        <w:jc w:val="both"/>
        <w:rPr>
          <w:rFonts w:cs="Times New Roman"/>
          <w:sz w:val="24"/>
          <w:szCs w:val="24"/>
          <w:rtl/>
          <w:lang w:bidi="fa-IR"/>
        </w:rPr>
      </w:pPr>
    </w:p>
    <w:sectPr w:rsidR="00B02F5A" w:rsidRPr="00C15B88" w:rsidSect="00B02F5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B88"/>
    <w:rsid w:val="000120B5"/>
    <w:rsid w:val="00036D1B"/>
    <w:rsid w:val="00B02F5A"/>
    <w:rsid w:val="00C15B88"/>
    <w:rsid w:val="00FE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Rayan Data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2013-08-15T10:41:00Z</dcterms:created>
  <dcterms:modified xsi:type="dcterms:W3CDTF">2013-08-17T10:18:00Z</dcterms:modified>
</cp:coreProperties>
</file>