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A3" w:rsidRPr="000E62A3" w:rsidRDefault="000E62A3" w:rsidP="000E62A3">
      <w:pPr>
        <w:bidi/>
        <w:jc w:val="center"/>
        <w:rPr>
          <w:rFonts w:ascii="Calibri" w:eastAsia="Times New Roman" w:hAnsi="Calibri" w:cs="B Koodak" w:hint="cs"/>
          <w:b/>
          <w:bCs/>
          <w:sz w:val="36"/>
          <w:szCs w:val="36"/>
          <w:rtl/>
          <w:lang w:bidi="fa-IR"/>
        </w:rPr>
      </w:pPr>
      <w:r w:rsidRPr="000E62A3">
        <w:rPr>
          <w:rFonts w:ascii="Calibri" w:eastAsia="Times New Roman" w:hAnsi="Calibri" w:cs="B Koodak" w:hint="cs"/>
          <w:b/>
          <w:bCs/>
          <w:sz w:val="36"/>
          <w:szCs w:val="36"/>
          <w:rtl/>
          <w:lang w:bidi="fa-IR"/>
        </w:rPr>
        <w:t>اطلاعاتی در مورد دهمین همایش سالیانه انجمن علمی</w:t>
      </w:r>
    </w:p>
    <w:p w:rsidR="000E62A3" w:rsidRDefault="000E62A3" w:rsidP="000E62A3">
      <w:pPr>
        <w:bidi/>
        <w:jc w:val="center"/>
        <w:rPr>
          <w:rFonts w:ascii="Calibri" w:eastAsia="Times New Roman" w:hAnsi="Calibri" w:cs="B Nazanin" w:hint="cs"/>
          <w:b/>
          <w:bCs/>
          <w:sz w:val="28"/>
          <w:rtl/>
          <w:lang w:bidi="fa-IR"/>
        </w:rPr>
      </w:pPr>
    </w:p>
    <w:p w:rsidR="000E62A3" w:rsidRPr="000E62A3" w:rsidRDefault="000E62A3" w:rsidP="000E62A3">
      <w:pPr>
        <w:bidi/>
        <w:jc w:val="center"/>
        <w:rPr>
          <w:rFonts w:ascii="Calibri" w:eastAsia="Times New Roman" w:hAnsi="Calibri" w:cs="B Nazanin"/>
          <w:b/>
          <w:bCs/>
          <w:sz w:val="28"/>
          <w:lang w:bidi="fa-IR"/>
        </w:rPr>
      </w:pPr>
      <w:r w:rsidRPr="000E62A3">
        <w:rPr>
          <w:rFonts w:ascii="Calibri" w:eastAsia="Times New Roman" w:hAnsi="Calibri" w:cs="B Nazanin" w:hint="cs"/>
          <w:b/>
          <w:bCs/>
          <w:sz w:val="28"/>
          <w:rtl/>
          <w:lang w:bidi="fa-IR"/>
        </w:rPr>
        <w:t>دهمین همایش بزرگ داروسازان ایران شهریورماه برگزار می شود</w:t>
      </w:r>
    </w:p>
    <w:p w:rsidR="000E62A3" w:rsidRPr="000E62A3" w:rsidRDefault="000E62A3" w:rsidP="000E62A3">
      <w:pPr>
        <w:bidi/>
        <w:rPr>
          <w:rFonts w:ascii="Calibri" w:eastAsia="Times New Roman" w:hAnsi="Calibri" w:cs="B Nazanin" w:hint="cs"/>
          <w:b/>
          <w:bCs/>
          <w:sz w:val="28"/>
          <w:rtl/>
          <w:lang w:bidi="fa-IR"/>
        </w:rPr>
      </w:pPr>
      <w:r w:rsidRPr="000E62A3">
        <w:rPr>
          <w:rFonts w:ascii="Calibri" w:eastAsia="Times New Roman" w:hAnsi="Calibri" w:cs="B Nazanin" w:hint="cs"/>
          <w:b/>
          <w:bCs/>
          <w:sz w:val="28"/>
          <w:rtl/>
          <w:lang w:bidi="fa-IR"/>
        </w:rPr>
        <w:t>دهمین همایش بزرگ داروسازان ایران به همت انجمن علمی داروسازان ایران و با همکاری مرکز تحقیقات طب سالمندی طی روزهای دوازدهم  تا چهاردهم  شهریورماه در سالن همایش های رازی برگزار می شود.</w:t>
      </w:r>
    </w:p>
    <w:p w:rsidR="000E62A3" w:rsidRPr="000E62A3" w:rsidRDefault="000E62A3" w:rsidP="000E62A3">
      <w:pPr>
        <w:bidi/>
        <w:rPr>
          <w:rFonts w:ascii="Calibri" w:eastAsia="Times New Roman" w:hAnsi="Calibri" w:cs="B Nazanin" w:hint="cs"/>
          <w:b/>
          <w:bCs/>
          <w:sz w:val="28"/>
          <w:rtl/>
          <w:lang w:bidi="fa-IR"/>
        </w:rPr>
      </w:pPr>
      <w:r w:rsidRPr="000E62A3">
        <w:rPr>
          <w:rFonts w:ascii="Calibri" w:eastAsia="Times New Roman" w:hAnsi="Calibri" w:cs="B Nazanin" w:hint="cs"/>
          <w:b/>
          <w:bCs/>
          <w:sz w:val="28"/>
          <w:rtl/>
          <w:lang w:bidi="fa-IR"/>
        </w:rPr>
        <w:t>دکتر علی سبحانیان دبیر اجرایی دهمین همایش بزرگ داروسازان با بیان این مطلب گفت:همایش بزرگ داروسازان سالانه همزمان با فرارسیدن پنجم شهریور  روز داروساز  برگزار می شود که امسال به دلیل همزمانی با ماه مبارک رمضان بعد از این ماه برگزار خواهد شد.</w:t>
      </w:r>
    </w:p>
    <w:p w:rsidR="000E62A3" w:rsidRPr="000E62A3" w:rsidRDefault="000E62A3" w:rsidP="000E62A3">
      <w:pPr>
        <w:bidi/>
        <w:rPr>
          <w:rFonts w:ascii="Calibri" w:eastAsia="Times New Roman" w:hAnsi="Calibri" w:cs="B Nazanin" w:hint="cs"/>
          <w:b/>
          <w:bCs/>
          <w:sz w:val="28"/>
          <w:rtl/>
          <w:lang w:bidi="fa-IR"/>
        </w:rPr>
      </w:pPr>
      <w:r w:rsidRPr="000E62A3">
        <w:rPr>
          <w:rFonts w:ascii="Calibri" w:eastAsia="Times New Roman" w:hAnsi="Calibri" w:cs="B Nazanin" w:hint="cs"/>
          <w:b/>
          <w:bCs/>
          <w:sz w:val="28"/>
          <w:rtl/>
          <w:lang w:bidi="fa-IR"/>
        </w:rPr>
        <w:t>وی با بیان این که دارو و درمان بیماریهای سالمندان محور اصلی دهمین همایش بزرگ داروسازان است،تصریح کرد: دراین همایش با شرکت حدود سه هزار پزشک  ودارو ساز دارو درمانی بیماری های مختلف سالمندان مورد بحث و تبادل نظر قرار می گیرد.</w:t>
      </w:r>
    </w:p>
    <w:p w:rsidR="000E62A3" w:rsidRPr="000E62A3" w:rsidRDefault="000E62A3" w:rsidP="000E62A3">
      <w:pPr>
        <w:bidi/>
        <w:rPr>
          <w:rFonts w:ascii="Calibri" w:eastAsia="Times New Roman" w:hAnsi="Calibri" w:cs="B Nazanin" w:hint="cs"/>
          <w:b/>
          <w:bCs/>
          <w:sz w:val="28"/>
          <w:rtl/>
          <w:lang w:bidi="fa-IR"/>
        </w:rPr>
      </w:pPr>
      <w:r w:rsidRPr="000E62A3">
        <w:rPr>
          <w:rFonts w:ascii="Calibri" w:eastAsia="Times New Roman" w:hAnsi="Calibri" w:cs="B Nazanin" w:hint="cs"/>
          <w:b/>
          <w:bCs/>
          <w:sz w:val="28"/>
          <w:rtl/>
          <w:lang w:bidi="fa-IR"/>
        </w:rPr>
        <w:t>دبیر اجرایی دهمین همایش بزرگ داروسازان خاطرنشان کرد:سالمندان گریبان گیر بیماری های مختلفی  از جمله بیماریهای مغز و اعصاب ، گوارشی ، آسم و ریه و سرطان های مختلف هستند که در این همایش به طور کامل مورد بررسی قرار می گیرد.</w:t>
      </w:r>
    </w:p>
    <w:p w:rsidR="000E62A3" w:rsidRPr="000E62A3" w:rsidRDefault="000E62A3" w:rsidP="000E62A3">
      <w:pPr>
        <w:bidi/>
        <w:rPr>
          <w:rFonts w:ascii="Calibri" w:eastAsia="Times New Roman" w:hAnsi="Calibri" w:cs="B Nazanin" w:hint="cs"/>
          <w:b/>
          <w:bCs/>
          <w:sz w:val="28"/>
          <w:rtl/>
          <w:lang w:bidi="fa-IR"/>
        </w:rPr>
      </w:pPr>
      <w:r w:rsidRPr="000E62A3">
        <w:rPr>
          <w:rFonts w:ascii="Calibri" w:eastAsia="Times New Roman" w:hAnsi="Calibri" w:cs="B Nazanin" w:hint="cs"/>
          <w:b/>
          <w:bCs/>
          <w:sz w:val="28"/>
          <w:rtl/>
          <w:lang w:bidi="fa-IR"/>
        </w:rPr>
        <w:t>به گفته دکتر سبحانیان شرکت در دهمین همایش بزرگ داروسازان برای داروسازان و پزشکان عمومی بالاترین  امتیاز بازآموزی را خواهد داشت.</w:t>
      </w:r>
    </w:p>
    <w:p w:rsidR="000E62A3" w:rsidRPr="000E62A3" w:rsidRDefault="000E62A3" w:rsidP="000E62A3">
      <w:pPr>
        <w:bidi/>
        <w:rPr>
          <w:rFonts w:ascii="Calibri" w:eastAsia="Times New Roman" w:hAnsi="Calibri" w:cs="B Nazanin" w:hint="cs"/>
          <w:b/>
          <w:bCs/>
          <w:sz w:val="28"/>
          <w:rtl/>
          <w:lang w:bidi="fa-IR"/>
        </w:rPr>
      </w:pPr>
      <w:r w:rsidRPr="000E62A3">
        <w:rPr>
          <w:rFonts w:ascii="Calibri" w:eastAsia="Times New Roman" w:hAnsi="Calibri" w:cs="B Nazanin" w:hint="cs"/>
          <w:b/>
          <w:bCs/>
          <w:sz w:val="28"/>
          <w:rtl/>
          <w:lang w:bidi="fa-IR"/>
        </w:rPr>
        <w:t>وی خاطرنشان کرد:همچنین در این همایش سوالاتی طراحی شده که در طول سه روز برگزاری همایش در بین شرکت کنندگان پخش خواهد شد که علاقمندان می توانند جهت شرکت،از طریق پیام کوتاه پاسخ لازم را بدهند که در پایان هر روز به قید قرعه جوایزی اهدا خواهد شد.</w:t>
      </w:r>
    </w:p>
    <w:p w:rsidR="000E62A3" w:rsidRPr="000E62A3" w:rsidRDefault="000E62A3" w:rsidP="000E62A3">
      <w:pPr>
        <w:bidi/>
        <w:rPr>
          <w:rFonts w:ascii="Calibri" w:eastAsia="Times New Roman" w:hAnsi="Calibri" w:cs="B Nazanin" w:hint="cs"/>
          <w:b/>
          <w:bCs/>
          <w:sz w:val="28"/>
          <w:rtl/>
          <w:lang w:bidi="fa-IR"/>
        </w:rPr>
      </w:pPr>
      <w:r w:rsidRPr="000E62A3">
        <w:rPr>
          <w:rFonts w:ascii="Calibri" w:eastAsia="Times New Roman" w:hAnsi="Calibri" w:cs="B Nazanin" w:hint="cs"/>
          <w:b/>
          <w:bCs/>
          <w:sz w:val="28"/>
          <w:rtl/>
          <w:lang w:bidi="fa-IR"/>
        </w:rPr>
        <w:t>به گفته دکتر سبحانیان در حاشیه دهمین همایش بزرگ داروسازان نمایشگاهی از آخرین دستاوردهای  دارویی در خصوص درمان بیماری های سالمندان با حضور 50 شرکت داخلی و خارجی بر پا می شود.</w:t>
      </w:r>
    </w:p>
    <w:p w:rsidR="005F3136" w:rsidRDefault="000E62A3" w:rsidP="000E62A3">
      <w:pPr>
        <w:bidi/>
      </w:pPr>
      <w:bookmarkStart w:id="0" w:name="_GoBack"/>
      <w:bookmarkEnd w:id="0"/>
    </w:p>
    <w:sectPr w:rsidR="005F31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A3"/>
    <w:rsid w:val="000E62A3"/>
    <w:rsid w:val="005328C2"/>
    <w:rsid w:val="00FB7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7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2015-08-11T08:27:00Z</dcterms:created>
  <dcterms:modified xsi:type="dcterms:W3CDTF">2015-08-11T08:29:00Z</dcterms:modified>
</cp:coreProperties>
</file>